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02FF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i w:val="0"/>
                <w:iCs w:val="0"/>
                <w:color w:val="000000"/>
                <w:u w:val="single"/>
                <w:lang w:val="en-US" w:eastAsia="zh-CN" w:bidi="ar"/>
              </w:rPr>
              <w:t>AI体检机器人采购项目</w:t>
            </w:r>
            <w:r>
              <w:rPr>
                <w:rStyle w:val="6"/>
                <w:u w:val="single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院内征询报名表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产品名称：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17D1AEA"/>
    <w:rsid w:val="0292128C"/>
    <w:rsid w:val="09B54C60"/>
    <w:rsid w:val="0A655CFE"/>
    <w:rsid w:val="0ABF248C"/>
    <w:rsid w:val="13C90660"/>
    <w:rsid w:val="13E250F3"/>
    <w:rsid w:val="173C7F92"/>
    <w:rsid w:val="17D54DC7"/>
    <w:rsid w:val="1B407966"/>
    <w:rsid w:val="1C994868"/>
    <w:rsid w:val="1D2D1D5E"/>
    <w:rsid w:val="1D854CF6"/>
    <w:rsid w:val="29B175E9"/>
    <w:rsid w:val="2C6774B1"/>
    <w:rsid w:val="32F96543"/>
    <w:rsid w:val="34B44309"/>
    <w:rsid w:val="35E53C91"/>
    <w:rsid w:val="3D606F05"/>
    <w:rsid w:val="3EDD4565"/>
    <w:rsid w:val="3F750734"/>
    <w:rsid w:val="40493ACB"/>
    <w:rsid w:val="409405B2"/>
    <w:rsid w:val="45CF0FF0"/>
    <w:rsid w:val="46465B6F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5E17FEA"/>
    <w:rsid w:val="661038EC"/>
    <w:rsid w:val="67340937"/>
    <w:rsid w:val="6AC640F9"/>
    <w:rsid w:val="6FFE32A4"/>
    <w:rsid w:val="702A0B29"/>
    <w:rsid w:val="7209768E"/>
    <w:rsid w:val="79050F53"/>
    <w:rsid w:val="79A57AB6"/>
    <w:rsid w:val="79AA57FA"/>
    <w:rsid w:val="7C7147BA"/>
    <w:rsid w:val="7DB4122C"/>
    <w:rsid w:val="7E2D646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1235</Characters>
  <Lines>0</Lines>
  <Paragraphs>0</Paragraphs>
  <TotalTime>5</TotalTime>
  <ScaleCrop>false</ScaleCrop>
  <LinksUpToDate>false</LinksUpToDate>
  <CharactersWithSpaces>1294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2025-06-25T07:37:36Z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88D256D0809D4EE4A3DA44747C620F20_13</vt:lpwstr>
  </property>
</Properties>
</file>