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3E6D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</w:t>
      </w:r>
    </w:p>
    <w:tbl>
      <w:tblPr>
        <w:tblStyle w:val="4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7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  <w:lang w:val="en-US" w:eastAsia="zh-CN"/>
              </w:rPr>
              <w:t xml:space="preserve">    监控设备采购安装项目</w:t>
            </w:r>
            <w:r>
              <w:rPr>
                <w:rStyle w:val="7"/>
                <w:rFonts w:hint="eastAsia"/>
                <w:u w:val="none"/>
                <w:lang w:val="en-US" w:eastAsia="zh-CN"/>
              </w:rPr>
              <w:t>咨询报名表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458CD"/>
    <w:rsid w:val="05C80C0A"/>
    <w:rsid w:val="07A04807"/>
    <w:rsid w:val="0B931384"/>
    <w:rsid w:val="1ADF5EE0"/>
    <w:rsid w:val="22D817E0"/>
    <w:rsid w:val="262D22AA"/>
    <w:rsid w:val="26BB6638"/>
    <w:rsid w:val="2BA5228E"/>
    <w:rsid w:val="31AA0C00"/>
    <w:rsid w:val="333E1633"/>
    <w:rsid w:val="36607334"/>
    <w:rsid w:val="38092A5C"/>
    <w:rsid w:val="3E6611DC"/>
    <w:rsid w:val="4ED4311E"/>
    <w:rsid w:val="53D56022"/>
    <w:rsid w:val="54E327F9"/>
    <w:rsid w:val="55847077"/>
    <w:rsid w:val="55DE55E2"/>
    <w:rsid w:val="6D9C6C63"/>
    <w:rsid w:val="7B8F29E2"/>
    <w:rsid w:val="7EC75B66"/>
    <w:rsid w:val="7FE3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8">
    <w:name w:val="font6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4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10">
    <w:name w:val="font51"/>
    <w:basedOn w:val="6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11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2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1160</Words>
  <Characters>1229</Characters>
  <Paragraphs>66</Paragraphs>
  <TotalTime>7</TotalTime>
  <ScaleCrop>false</ScaleCrop>
  <LinksUpToDate>false</LinksUpToDate>
  <CharactersWithSpaces>1285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2025-11-01T03:58:41Z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eyJoZGlkIjoiNzlmOWNhNTE3MTZmMzc4ZjY4Y2UyNTUyNjVjYWNlOWEiLCJ1c2VySWQiOiIyNTQ2MDY1MzcifQ==</vt:lpwstr>
  </property>
  <property fmtid="{D5CDD505-2E9C-101B-9397-08002B2CF9AE}" pid="4" name="ICV">
    <vt:lpwstr>EF3A8D73E73F494D9878E8BBAC5DDCB4_13</vt:lpwstr>
  </property>
</Properties>
</file>