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40" w:firstLineChars="100"/>
        <w:rPr>
          <w:rFonts w:ascii="黑体" w:eastAsia="黑体"/>
          <w:sz w:val="44"/>
          <w:szCs w:val="44"/>
        </w:rPr>
      </w:pPr>
      <w:r>
        <w:rPr>
          <w:rFonts w:hint="eastAsia" w:ascii="黑体" w:eastAsia="黑体"/>
          <w:sz w:val="44"/>
          <w:szCs w:val="44"/>
        </w:rPr>
        <w:t>红河州滇南中心医院/个旧市人民医院</w:t>
      </w:r>
    </w:p>
    <w:p>
      <w:pPr>
        <w:jc w:val="center"/>
        <w:rPr>
          <w:rFonts w:ascii="黑体" w:eastAsia="黑体"/>
          <w:sz w:val="44"/>
          <w:szCs w:val="44"/>
        </w:rPr>
      </w:pPr>
      <w:r>
        <w:rPr>
          <w:rFonts w:hint="eastAsia" w:ascii="黑体" w:eastAsia="黑体"/>
          <w:sz w:val="44"/>
          <w:szCs w:val="44"/>
          <w:lang w:val="en-US" w:eastAsia="zh-CN"/>
        </w:rPr>
        <w:t>一</w:t>
      </w:r>
      <w:r>
        <w:rPr>
          <w:rFonts w:hint="eastAsia" w:ascii="黑体" w:eastAsia="黑体"/>
          <w:sz w:val="44"/>
          <w:szCs w:val="44"/>
        </w:rPr>
        <w:t>次报价表</w:t>
      </w:r>
    </w:p>
    <w:p>
      <w:pPr>
        <w:spacing w:line="360" w:lineRule="auto"/>
        <w:rPr>
          <w:rFonts w:hAnsi="宋体"/>
        </w:rPr>
      </w:pPr>
    </w:p>
    <w:tbl>
      <w:tblPr>
        <w:tblStyle w:val="5"/>
        <w:tblW w:w="9540" w:type="dxa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60"/>
        <w:gridCol w:w="64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项目名称</w:t>
            </w:r>
          </w:p>
        </w:tc>
        <w:tc>
          <w:tcPr>
            <w:tcW w:w="6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未污染输液瓶（袋）处置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5" w:hRule="atLeast"/>
        </w:trPr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比选申请单位名称</w:t>
            </w:r>
          </w:p>
        </w:tc>
        <w:tc>
          <w:tcPr>
            <w:tcW w:w="6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5" w:hRule="atLeast"/>
        </w:trPr>
        <w:tc>
          <w:tcPr>
            <w:tcW w:w="306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一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次报价</w:t>
            </w:r>
          </w:p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648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废弃塑料输液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瓶（袋）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乙方按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u w:val="single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u w:val="none"/>
                <w:lang w:val="en-US" w:eastAsia="zh-CN"/>
              </w:rPr>
              <w:t>元／公斤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支付甲方回收费用；</w:t>
            </w:r>
          </w:p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废弃玻璃输液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瓶（袋）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乙方按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u w:val="singl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u w:val="none"/>
                <w:lang w:val="en-US" w:eastAsia="zh-CN"/>
              </w:rPr>
              <w:t>元／公斤收取甲方处置费。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9" w:hRule="atLeast"/>
        </w:trPr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备注</w:t>
            </w:r>
          </w:p>
        </w:tc>
        <w:tc>
          <w:tcPr>
            <w:tcW w:w="6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</w:tbl>
    <w:p>
      <w:pPr>
        <w:wordWrap w:val="0"/>
        <w:spacing w:line="360" w:lineRule="auto"/>
        <w:ind w:right="560"/>
        <w:rPr>
          <w:rFonts w:ascii="仿宋_GB2312" w:hAnsi="宋体" w:eastAsia="仿宋_GB2312"/>
          <w:sz w:val="28"/>
          <w:szCs w:val="28"/>
        </w:rPr>
      </w:pPr>
    </w:p>
    <w:p>
      <w:pPr>
        <w:wordWrap w:val="0"/>
        <w:spacing w:line="360" w:lineRule="auto"/>
        <w:jc w:val="right"/>
        <w:rPr>
          <w:rFonts w:ascii="仿宋_GB2312" w:hAnsi="宋体" w:eastAsia="仿宋_GB2312"/>
          <w:sz w:val="28"/>
          <w:szCs w:val="28"/>
          <w:u w:val="single"/>
        </w:rPr>
      </w:pPr>
      <w:r>
        <w:rPr>
          <w:rFonts w:hint="eastAsia" w:ascii="仿宋_GB2312" w:eastAsia="仿宋_GB2312"/>
          <w:sz w:val="28"/>
          <w:szCs w:val="28"/>
        </w:rPr>
        <w:t>比选申请单位</w:t>
      </w:r>
      <w:r>
        <w:rPr>
          <w:rFonts w:hint="eastAsia" w:ascii="仿宋_GB2312" w:hAnsi="宋体" w:eastAsia="仿宋_GB2312"/>
          <w:sz w:val="28"/>
          <w:szCs w:val="28"/>
        </w:rPr>
        <w:t>授权代表签字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盖章</w:t>
      </w:r>
      <w:r>
        <w:rPr>
          <w:rFonts w:hint="eastAsia" w:ascii="仿宋_GB2312" w:hAnsi="宋体" w:eastAsia="仿宋_GB2312"/>
          <w:sz w:val="28"/>
          <w:szCs w:val="28"/>
        </w:rPr>
        <w:t>：</w:t>
      </w:r>
      <w:r>
        <w:rPr>
          <w:rFonts w:hint="eastAsia" w:ascii="仿宋_GB2312" w:hAnsi="宋体" w:eastAsia="仿宋_GB2312"/>
          <w:sz w:val="28"/>
          <w:szCs w:val="28"/>
          <w:u w:val="single"/>
        </w:rPr>
        <w:t xml:space="preserve">                </w:t>
      </w:r>
    </w:p>
    <w:p>
      <w:pPr>
        <w:spacing w:line="360" w:lineRule="auto"/>
        <w:ind w:right="560" w:firstLine="5040" w:firstLineChars="1800"/>
        <w:rPr>
          <w:rFonts w:ascii="仿宋_GB2312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日期：    年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ヒラギノ角ゴ Pro W3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mMxOTg0MGVkZDRjOGIwM2U4N2EwOTgxOWU3YzJjZTQifQ=="/>
  </w:docVars>
  <w:rsids>
    <w:rsidRoot w:val="00C74B26"/>
    <w:rsid w:val="00021F84"/>
    <w:rsid w:val="00061BC0"/>
    <w:rsid w:val="000702D2"/>
    <w:rsid w:val="000E1CB5"/>
    <w:rsid w:val="000E521A"/>
    <w:rsid w:val="00123444"/>
    <w:rsid w:val="00162B16"/>
    <w:rsid w:val="001F7A9A"/>
    <w:rsid w:val="00240816"/>
    <w:rsid w:val="00256641"/>
    <w:rsid w:val="00286924"/>
    <w:rsid w:val="002E2229"/>
    <w:rsid w:val="00354250"/>
    <w:rsid w:val="003913C0"/>
    <w:rsid w:val="00403CD9"/>
    <w:rsid w:val="004663FB"/>
    <w:rsid w:val="00467D29"/>
    <w:rsid w:val="0048517C"/>
    <w:rsid w:val="00490903"/>
    <w:rsid w:val="004A57AE"/>
    <w:rsid w:val="004C1B28"/>
    <w:rsid w:val="004C3CD9"/>
    <w:rsid w:val="00523C01"/>
    <w:rsid w:val="005332FB"/>
    <w:rsid w:val="00564C28"/>
    <w:rsid w:val="0058146F"/>
    <w:rsid w:val="00597A99"/>
    <w:rsid w:val="005C0DD1"/>
    <w:rsid w:val="00600F64"/>
    <w:rsid w:val="00627272"/>
    <w:rsid w:val="006345D7"/>
    <w:rsid w:val="006350C1"/>
    <w:rsid w:val="00656CDE"/>
    <w:rsid w:val="00674217"/>
    <w:rsid w:val="006770F0"/>
    <w:rsid w:val="006E1CFA"/>
    <w:rsid w:val="00731835"/>
    <w:rsid w:val="007B3220"/>
    <w:rsid w:val="007D75D9"/>
    <w:rsid w:val="008242AE"/>
    <w:rsid w:val="008352E9"/>
    <w:rsid w:val="0085634B"/>
    <w:rsid w:val="008709E6"/>
    <w:rsid w:val="00874815"/>
    <w:rsid w:val="00880866"/>
    <w:rsid w:val="008A0C1D"/>
    <w:rsid w:val="00906B59"/>
    <w:rsid w:val="009125C3"/>
    <w:rsid w:val="00945572"/>
    <w:rsid w:val="009673F7"/>
    <w:rsid w:val="009A33C8"/>
    <w:rsid w:val="009A4CD2"/>
    <w:rsid w:val="009E44EF"/>
    <w:rsid w:val="009F4E97"/>
    <w:rsid w:val="00A12D87"/>
    <w:rsid w:val="00A46340"/>
    <w:rsid w:val="00A93317"/>
    <w:rsid w:val="00B51CA8"/>
    <w:rsid w:val="00B85553"/>
    <w:rsid w:val="00C274F6"/>
    <w:rsid w:val="00C74B26"/>
    <w:rsid w:val="00C76F11"/>
    <w:rsid w:val="00C83983"/>
    <w:rsid w:val="00CB5807"/>
    <w:rsid w:val="00E07A01"/>
    <w:rsid w:val="00E86D65"/>
    <w:rsid w:val="00ED2F76"/>
    <w:rsid w:val="00F81A54"/>
    <w:rsid w:val="00FB77EA"/>
    <w:rsid w:val="15795E18"/>
    <w:rsid w:val="2CF86DD2"/>
    <w:rsid w:val="2D1C39B5"/>
    <w:rsid w:val="2ECC454E"/>
    <w:rsid w:val="38880B9D"/>
    <w:rsid w:val="50F94082"/>
    <w:rsid w:val="62606F72"/>
    <w:rsid w:val="695248F6"/>
    <w:rsid w:val="714C54A3"/>
    <w:rsid w:val="793F2D23"/>
    <w:rsid w:val="7BD40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Times New Roman" w:eastAsia="宋体" w:cs="Times New Roman"/>
      <w:kern w:val="2"/>
      <w:sz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firstLine="570"/>
    </w:pPr>
    <w:rPr>
      <w:rFonts w:ascii="楷体_GB2312" w:eastAsia="楷体_GB2312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Char Char"/>
    <w:basedOn w:val="1"/>
    <w:qFormat/>
    <w:uiPriority w:val="0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Cs w:val="24"/>
      <w:lang w:eastAsia="en-US"/>
    </w:rPr>
  </w:style>
  <w:style w:type="character" w:customStyle="1" w:styleId="8">
    <w:name w:val="t31"/>
    <w:qFormat/>
    <w:uiPriority w:val="0"/>
    <w:rPr>
      <w:sz w:val="21"/>
      <w:szCs w:val="21"/>
    </w:rPr>
  </w:style>
  <w:style w:type="character" w:customStyle="1" w:styleId="9">
    <w:name w:val="页眉 Char"/>
    <w:basedOn w:val="6"/>
    <w:link w:val="4"/>
    <w:qFormat/>
    <w:uiPriority w:val="0"/>
    <w:rPr>
      <w:rFonts w:ascii="宋体"/>
      <w:kern w:val="2"/>
      <w:sz w:val="18"/>
      <w:szCs w:val="18"/>
    </w:rPr>
  </w:style>
  <w:style w:type="character" w:customStyle="1" w:styleId="10">
    <w:name w:val="页脚 Char"/>
    <w:basedOn w:val="6"/>
    <w:link w:val="3"/>
    <w:qFormat/>
    <w:uiPriority w:val="0"/>
    <w:rPr>
      <w:rFonts w:ascii="宋体"/>
      <w:kern w:val="2"/>
      <w:sz w:val="18"/>
      <w:szCs w:val="18"/>
    </w:rPr>
  </w:style>
  <w:style w:type="paragraph" w:customStyle="1" w:styleId="11">
    <w:name w:val="正文 A"/>
    <w:qFormat/>
    <w:uiPriority w:val="0"/>
    <w:rPr>
      <w:rFonts w:ascii="Times New Roman" w:hAnsi="Times New Roman" w:eastAsia="ヒラギノ角ゴ Pro W3" w:cs="Times New Roman"/>
      <w:color w:val="00000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深圳市斯尔顿科技有限公司</Company>
  <Pages>1</Pages>
  <Words>73</Words>
  <Characters>73</Characters>
  <Lines>1</Lines>
  <Paragraphs>1</Paragraphs>
  <TotalTime>2</TotalTime>
  <ScaleCrop>false</ScaleCrop>
  <LinksUpToDate>false</LinksUpToDate>
  <CharactersWithSpaces>106</CharactersWithSpaces>
  <Application>WPS Office_11.1.0.11372_F1E327BC-269C-435d-A152-05C5408002CA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2017-08-22T02:38:00Z</dcterms:created>
  <dc:creator>wyj</dc:creator>
  <cp:lastModifiedBy>晓黎</cp:lastModifiedBy>
  <cp:lastPrinted>2024-10-14T03:35:00Z</cp:lastPrinted>
  <dcterms:modified xsi:type="dcterms:W3CDTF">2026-07-16T06:09:36Z</dcterms:modified>
  <dc:title>水情自动测报系统维护项目</dc:title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2052-11.1.0.11372</vt:lpwstr>
  </property>
  <property fmtid="{D5CDD505-2E9C-101B-9397-08002B2CF9AE}" pid="3" name="ICV">
    <vt:lpwstr>275281C852994764B7F83DBF9D6A54E7_12</vt:lpwstr>
  </property>
  <property fmtid="{D5CDD505-2E9C-101B-9397-08002B2CF9AE}" pid="4" name="KSOTemplateDocerSaveRecord">
    <vt:lpwstr>eyJoZGlkIjoiYmMxOTg0MGVkZDRjOGIwM2U4N2EwOTgxOWU3YzJjZTQiLCJ1c2VySWQiOiIxMzYzNzg0MDIzIn0=</vt:lpwstr>
  </property>
</Properties>
</file>